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D5B" w:rsidRPr="00110D5B" w:rsidRDefault="008B4198" w:rsidP="00110D5B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110D5B">
        <w:rPr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</w:t>
      </w:r>
    </w:p>
    <w:p w:rsidR="00DE337C" w:rsidRDefault="00A76A07" w:rsidP="00110D5B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110D5B">
        <w:rPr>
          <w:rFonts w:asciiTheme="majorBidi" w:hAnsiTheme="majorBidi" w:cstheme="majorBidi"/>
          <w:sz w:val="28"/>
          <w:szCs w:val="28"/>
        </w:rPr>
        <w:t>Гимназия №205 "Театр"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110D5B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67"/>
        <w:gridCol w:w="4960"/>
      </w:tblGrid>
      <w:tr w:rsidR="00110D5B" w:rsidRPr="006E1004" w:rsidTr="00110D5B">
        <w:tc>
          <w:tcPr>
            <w:tcW w:w="4395" w:type="dxa"/>
          </w:tcPr>
          <w:p w:rsidR="00110D5B" w:rsidRPr="00F22069" w:rsidRDefault="00110D5B" w:rsidP="00110D5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10D5B" w:rsidRPr="00F22069" w:rsidRDefault="00110D5B" w:rsidP="00110D5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110D5B" w:rsidRPr="00F22069" w:rsidRDefault="00110D5B" w:rsidP="00110D5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22069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Педагогическим советом </w:t>
            </w:r>
            <w:proofErr w:type="spellStart"/>
            <w:r w:rsidRPr="00F22069">
              <w:rPr>
                <w:rFonts w:asciiTheme="majorBidi" w:hAnsiTheme="majorBidi" w:cstheme="majorBidi"/>
                <w:sz w:val="24"/>
                <w:szCs w:val="24"/>
              </w:rPr>
              <w:t>МАОУ</w:t>
            </w:r>
            <w:proofErr w:type="spellEnd"/>
            <w:r w:rsidRPr="00F22069">
              <w:rPr>
                <w:rFonts w:asciiTheme="majorBidi" w:hAnsiTheme="majorBidi" w:cstheme="majorBidi"/>
                <w:sz w:val="24"/>
                <w:szCs w:val="24"/>
              </w:rPr>
              <w:t xml:space="preserve"> Гимназия № 205 "Театр"</w:t>
            </w:r>
          </w:p>
          <w:p w:rsidR="00110D5B" w:rsidRPr="00C521EF" w:rsidRDefault="00110D5B" w:rsidP="00110D5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110D5B" w:rsidRPr="00C521EF" w:rsidRDefault="00110D5B" w:rsidP="00110D5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31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8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.2026”</w:t>
            </w:r>
          </w:p>
          <w:p w:rsidR="00110D5B" w:rsidRPr="00C521EF" w:rsidRDefault="00110D5B" w:rsidP="00110D5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10D5B" w:rsidRPr="00C521EF" w:rsidRDefault="00110D5B" w:rsidP="00110D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:rsidR="00110D5B" w:rsidRPr="00C521EF" w:rsidRDefault="00110D5B" w:rsidP="00110D5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</w:tcPr>
          <w:p w:rsidR="00110D5B" w:rsidRPr="00F22069" w:rsidRDefault="00110D5B" w:rsidP="00110D5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10D5B" w:rsidRPr="00F22069" w:rsidRDefault="00110D5B" w:rsidP="00110D5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110D5B" w:rsidRPr="00F22069" w:rsidRDefault="00110D5B" w:rsidP="00110D5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22069">
              <w:rPr>
                <w:rFonts w:asciiTheme="majorBidi" w:hAnsiTheme="majorBidi" w:cstheme="majorBidi"/>
                <w:sz w:val="24"/>
                <w:szCs w:val="24"/>
              </w:rPr>
              <w:t xml:space="preserve">И. о. директора </w:t>
            </w:r>
            <w:proofErr w:type="spellStart"/>
            <w:r w:rsidRPr="00F22069">
              <w:rPr>
                <w:rFonts w:asciiTheme="majorBidi" w:hAnsiTheme="majorBidi" w:cstheme="majorBidi"/>
                <w:sz w:val="24"/>
                <w:szCs w:val="24"/>
              </w:rPr>
              <w:t>МАОУ</w:t>
            </w:r>
            <w:proofErr w:type="spellEnd"/>
            <w:r w:rsidRPr="00F22069">
              <w:rPr>
                <w:rFonts w:asciiTheme="majorBidi" w:hAnsiTheme="majorBidi" w:cstheme="majorBidi"/>
                <w:sz w:val="24"/>
                <w:szCs w:val="24"/>
              </w:rPr>
              <w:t xml:space="preserve"> Гимназия № 205 "Театр"</w:t>
            </w:r>
          </w:p>
          <w:p w:rsidR="00110D5B" w:rsidRPr="0051031B" w:rsidRDefault="00110D5B" w:rsidP="00110D5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1031B">
              <w:rPr>
                <w:rFonts w:asciiTheme="majorBidi" w:hAnsiTheme="majorBidi" w:cstheme="majorBidi"/>
                <w:sz w:val="24"/>
                <w:szCs w:val="24"/>
              </w:rPr>
              <w:t xml:space="preserve">И. А. </w:t>
            </w:r>
            <w:proofErr w:type="spellStart"/>
            <w:r w:rsidRPr="0051031B">
              <w:rPr>
                <w:rFonts w:asciiTheme="majorBidi" w:hAnsiTheme="majorBidi" w:cstheme="majorBidi"/>
                <w:sz w:val="24"/>
                <w:szCs w:val="24"/>
              </w:rPr>
              <w:t>Космынина</w:t>
            </w:r>
            <w:proofErr w:type="spellEnd"/>
          </w:p>
          <w:p w:rsidR="00110D5B" w:rsidRPr="00110D5B" w:rsidRDefault="00110D5B" w:rsidP="00110D5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 w:rsidRPr="0051031B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110D5B" w:rsidRPr="0051031B" w:rsidRDefault="00110D5B" w:rsidP="00110D5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51031B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  <w:r w:rsidRPr="0051031B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9</w:t>
            </w:r>
            <w:r w:rsidRPr="0051031B">
              <w:rPr>
                <w:rFonts w:asciiTheme="majorBidi" w:hAnsiTheme="majorBidi" w:cstheme="majorBidi"/>
                <w:sz w:val="24"/>
                <w:szCs w:val="24"/>
              </w:rPr>
              <w:t>.2026”</w:t>
            </w:r>
          </w:p>
          <w:p w:rsidR="00110D5B" w:rsidRPr="00C521EF" w:rsidRDefault="00110D5B" w:rsidP="00110D5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110D5B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Pr="00110D5B" w:rsidRDefault="00B54321" w:rsidP="00CA5D63">
      <w:pPr>
        <w:jc w:val="center"/>
        <w:rPr>
          <w:rFonts w:asciiTheme="majorBidi" w:hAnsiTheme="majorBidi" w:cstheme="majorBidi"/>
          <w:b/>
          <w:sz w:val="36"/>
          <w:szCs w:val="36"/>
        </w:rPr>
      </w:pPr>
    </w:p>
    <w:p w:rsidR="0030678A" w:rsidRPr="00110D5B" w:rsidRDefault="0030678A" w:rsidP="00CA5D63">
      <w:pPr>
        <w:jc w:val="center"/>
        <w:rPr>
          <w:rFonts w:asciiTheme="majorBidi" w:hAnsiTheme="majorBidi" w:cstheme="majorBidi"/>
          <w:b/>
          <w:sz w:val="36"/>
          <w:szCs w:val="36"/>
        </w:rPr>
      </w:pPr>
      <w:r w:rsidRPr="00110D5B">
        <w:rPr>
          <w:rFonts w:asciiTheme="majorBidi" w:hAnsiTheme="majorBidi" w:cstheme="majorBidi"/>
          <w:b/>
          <w:sz w:val="36"/>
          <w:szCs w:val="36"/>
        </w:rPr>
        <w:t>УЧЕБНЫЙ ПЛАН</w:t>
      </w:r>
    </w:p>
    <w:p w:rsidR="00E24C8D" w:rsidRPr="00110D5B" w:rsidRDefault="00E24C8D" w:rsidP="00344318">
      <w:pPr>
        <w:jc w:val="center"/>
        <w:rPr>
          <w:rFonts w:asciiTheme="majorBidi" w:hAnsiTheme="majorBidi" w:cstheme="majorBidi"/>
          <w:b/>
          <w:sz w:val="36"/>
          <w:szCs w:val="36"/>
        </w:rPr>
      </w:pPr>
      <w:r w:rsidRPr="00110D5B">
        <w:rPr>
          <w:rFonts w:asciiTheme="majorBidi" w:hAnsiTheme="majorBidi" w:cstheme="majorBidi"/>
          <w:b/>
          <w:sz w:val="36"/>
          <w:szCs w:val="36"/>
        </w:rPr>
        <w:t>основного общего образования</w:t>
      </w:r>
    </w:p>
    <w:p w:rsidR="0030678A" w:rsidRPr="00110D5B" w:rsidRDefault="0030678A" w:rsidP="00CA5D63">
      <w:pPr>
        <w:jc w:val="center"/>
        <w:rPr>
          <w:rFonts w:asciiTheme="majorBidi" w:hAnsiTheme="majorBidi" w:cstheme="majorBidi"/>
          <w:b/>
          <w:sz w:val="36"/>
          <w:szCs w:val="36"/>
        </w:rPr>
      </w:pPr>
      <w:r w:rsidRPr="00110D5B">
        <w:rPr>
          <w:rFonts w:asciiTheme="majorBidi" w:hAnsiTheme="majorBidi" w:cstheme="majorBidi"/>
          <w:b/>
          <w:sz w:val="36"/>
          <w:szCs w:val="36"/>
        </w:rPr>
        <w:t xml:space="preserve">на </w:t>
      </w:r>
      <w:r w:rsidR="00BA6E11" w:rsidRPr="00110D5B">
        <w:rPr>
          <w:rFonts w:asciiTheme="majorBidi" w:hAnsiTheme="majorBidi" w:cstheme="majorBidi"/>
          <w:b/>
          <w:sz w:val="36"/>
          <w:szCs w:val="36"/>
        </w:rPr>
        <w:t>2026 –</w:t>
      </w:r>
      <w:r w:rsidR="006A6072" w:rsidRPr="00110D5B">
        <w:rPr>
          <w:rFonts w:asciiTheme="majorBidi" w:hAnsiTheme="majorBidi" w:cstheme="majorBidi"/>
          <w:b/>
          <w:sz w:val="36"/>
          <w:szCs w:val="36"/>
        </w:rPr>
        <w:t xml:space="preserve"> </w:t>
      </w:r>
      <w:r w:rsidR="00BA6E11" w:rsidRPr="00110D5B">
        <w:rPr>
          <w:rFonts w:asciiTheme="majorBidi" w:hAnsiTheme="majorBidi" w:cstheme="majorBidi"/>
          <w:b/>
          <w:sz w:val="36"/>
          <w:szCs w:val="36"/>
        </w:rPr>
        <w:t>2027</w:t>
      </w:r>
      <w:r w:rsidRPr="00110D5B">
        <w:rPr>
          <w:rFonts w:asciiTheme="majorBidi" w:hAnsiTheme="majorBidi" w:cstheme="majorBidi"/>
          <w:b/>
          <w:sz w:val="36"/>
          <w:szCs w:val="36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Екатеринбург,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110D5B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10D5B" w:rsidRPr="006D0573" w:rsidRDefault="00110D5B" w:rsidP="00110D5B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Гимназия №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205 "Театр"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его образования,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соответсвующую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ФГОС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определяет перечень учебных предметов, учебных курсов и время, отводимое на их освоение по классам и годам обучения.</w:t>
      </w:r>
    </w:p>
    <w:p w:rsidR="00110D5B" w:rsidRPr="006D0573" w:rsidRDefault="00110D5B" w:rsidP="00110D5B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Гимназия №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205 "Театр", разработанной в соответствии с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ФГОС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основного общего образования и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110D5B" w:rsidRPr="006D0573" w:rsidRDefault="00110D5B" w:rsidP="00110D5B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 общеобразовательном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Гимназия №205 "Театр"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01.09.2026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26.05.2027. </w:t>
      </w:r>
    </w:p>
    <w:p w:rsidR="00110D5B" w:rsidRPr="006D0573" w:rsidRDefault="00110D5B" w:rsidP="00110D5B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при получении основного общего образования составляет 34 учебные недели. </w:t>
      </w:r>
    </w:p>
    <w:p w:rsidR="00110D5B" w:rsidRPr="006D0573" w:rsidRDefault="00110D5B" w:rsidP="00110D5B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5-9 классов проводятся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пяти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дневной учебной неделе.</w:t>
      </w:r>
    </w:p>
    <w:p w:rsidR="00110D5B" w:rsidRPr="006D0573" w:rsidRDefault="00110D5B" w:rsidP="00110D5B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составляет  в</w:t>
      </w:r>
      <w:proofErr w:type="gram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 30 часов, в 7 классе – 32 часа, в 8-9 классах – 33 часа. </w:t>
      </w:r>
    </w:p>
    <w:p w:rsidR="00110D5B" w:rsidRPr="006D0573" w:rsidRDefault="00110D5B" w:rsidP="00110D5B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110D5B" w:rsidRPr="006D0573" w:rsidRDefault="00110D5B" w:rsidP="00110D5B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</w:t>
      </w:r>
      <w:r w:rsidRPr="006D0573"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и учебное время, отводимое на их изучение по классам (годам) обучения.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>
        <w:rPr>
          <w:rStyle w:val="markedcontent"/>
          <w:rFonts w:asciiTheme="majorBidi" w:hAnsiTheme="majorBidi" w:cstheme="majorBidi"/>
          <w:sz w:val="28"/>
          <w:szCs w:val="28"/>
        </w:rPr>
        <w:t>используется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проведение учебных занятий, обеспечивающих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реализацию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6-9 классах </w:t>
      </w:r>
      <w:r>
        <w:rPr>
          <w:rStyle w:val="markedcontent"/>
          <w:rFonts w:asciiTheme="majorBidi" w:hAnsiTheme="majorBidi" w:cstheme="majorBidi"/>
          <w:sz w:val="28"/>
          <w:szCs w:val="28"/>
        </w:rPr>
        <w:t>второго иностранного языка (французского, немецкого), подкрепляющих изучение иностранного языка (английского). И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зучение второго иностранного языка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осуществляется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п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о заявлению родителей (законных представителей)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несовершеннолетних обучающихся.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 5 классе ведется углубленное изучение английского языка, при этом изучение второго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иностранного языка (французского, немецкого)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не предусмотрено.</w:t>
      </w:r>
    </w:p>
    <w:p w:rsidR="00110D5B" w:rsidRPr="006D0573" w:rsidRDefault="00110D5B" w:rsidP="00110D5B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В 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Гимназия №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205 "Театр"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6D0573">
        <w:rPr>
          <w:rFonts w:asciiTheme="majorBidi" w:hAnsiTheme="majorBidi" w:cstheme="majorBidi"/>
          <w:sz w:val="28"/>
          <w:szCs w:val="28"/>
        </w:rPr>
        <w:t>русский язык.</w:t>
      </w:r>
    </w:p>
    <w:p w:rsidR="00110D5B" w:rsidRPr="006D0573" w:rsidRDefault="00110D5B" w:rsidP="00110D5B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При изучении предметов иностранный язык, второй иностранный язык, </w:t>
      </w:r>
      <w:r w:rsidRPr="00110D5B">
        <w:rPr>
          <w:rStyle w:val="markedcontent"/>
          <w:rFonts w:asciiTheme="majorBidi" w:hAnsiTheme="majorBidi" w:cstheme="majorBidi"/>
          <w:sz w:val="28"/>
          <w:szCs w:val="28"/>
        </w:rPr>
        <w:t>труд (технология),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информатика</w:t>
      </w:r>
      <w:r w:rsidRPr="006D0573">
        <w:rPr>
          <w:rStyle w:val="markedcontent"/>
          <w:rFonts w:asciiTheme="majorBidi" w:hAnsiTheme="majorBidi" w:cstheme="majorBidi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110D5B" w:rsidRPr="006D0573" w:rsidRDefault="00110D5B" w:rsidP="00110D5B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110D5B" w:rsidRPr="006D0573" w:rsidRDefault="00110D5B" w:rsidP="00110D5B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:rsidR="00110D5B" w:rsidRPr="006D0573" w:rsidRDefault="00110D5B" w:rsidP="00110D5B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Промежуточная аттестация проходит на последней учебной неделе четверти. Формы и порядок проведения промежуточной аттестации определяются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Положением о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форм</w:t>
      </w:r>
      <w:r>
        <w:rPr>
          <w:rStyle w:val="markedcontent"/>
          <w:rFonts w:asciiTheme="majorBidi" w:hAnsiTheme="majorBidi" w:cstheme="majorBidi"/>
          <w:sz w:val="28"/>
          <w:szCs w:val="28"/>
        </w:rPr>
        <w:t>ах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, периодичност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и поряд</w:t>
      </w:r>
      <w:r>
        <w:rPr>
          <w:rStyle w:val="markedcontent"/>
          <w:rFonts w:asciiTheme="majorBidi" w:hAnsiTheme="majorBidi" w:cstheme="majorBidi"/>
          <w:sz w:val="28"/>
          <w:szCs w:val="28"/>
        </w:rPr>
        <w:t>ке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текущего контроля успеваемости и промежуточной аттестации обучающихся 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Гимназия №205 "Театр". </w:t>
      </w:r>
    </w:p>
    <w:p w:rsidR="00110D5B" w:rsidRPr="006D0573" w:rsidRDefault="00110D5B" w:rsidP="00110D5B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государственной итоговой аттестацией. </w:t>
      </w:r>
    </w:p>
    <w:p w:rsidR="00110D5B" w:rsidRPr="00CC6B26" w:rsidRDefault="00110D5B" w:rsidP="00110D5B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110D5B" w:rsidRPr="00F22069" w:rsidRDefault="00110D5B" w:rsidP="00110D5B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F22069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 основного общего образования</w:t>
      </w:r>
    </w:p>
    <w:p w:rsidR="00110D5B" w:rsidRDefault="00110D5B" w:rsidP="00110D5B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proofErr w:type="spellStart"/>
      <w:r w:rsidRPr="00F22069">
        <w:rPr>
          <w:rStyle w:val="markedcontent"/>
          <w:rFonts w:asciiTheme="majorBidi" w:hAnsiTheme="majorBidi" w:cstheme="majorBidi"/>
          <w:b/>
          <w:sz w:val="28"/>
          <w:szCs w:val="28"/>
        </w:rPr>
        <w:t>МАОУ</w:t>
      </w:r>
      <w:proofErr w:type="spellEnd"/>
      <w:r w:rsidRPr="00F22069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Гимназия № 205 «Театр» на 2026-2027 учебный год</w:t>
      </w:r>
    </w:p>
    <w:p w:rsidR="00110D5B" w:rsidRPr="00F22069" w:rsidRDefault="00110D5B" w:rsidP="00110D5B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92"/>
        <w:gridCol w:w="1950"/>
        <w:gridCol w:w="1950"/>
        <w:gridCol w:w="1950"/>
        <w:gridCol w:w="1950"/>
        <w:gridCol w:w="1950"/>
      </w:tblGrid>
      <w:tr w:rsidR="00110D5B" w:rsidTr="00A84C66">
        <w:tc>
          <w:tcPr>
            <w:tcW w:w="4792" w:type="dxa"/>
            <w:vMerge w:val="restart"/>
            <w:shd w:val="clear" w:color="auto" w:fill="D9D9D9"/>
          </w:tcPr>
          <w:p w:rsidR="00110D5B" w:rsidRDefault="00110D5B" w:rsidP="00A84C66">
            <w:r>
              <w:rPr>
                <w:b/>
              </w:rPr>
              <w:t>Учебный предмет/курс</w:t>
            </w:r>
          </w:p>
        </w:tc>
        <w:tc>
          <w:tcPr>
            <w:tcW w:w="9750" w:type="dxa"/>
            <w:gridSpan w:val="5"/>
            <w:shd w:val="clear" w:color="auto" w:fill="D9D9D9"/>
          </w:tcPr>
          <w:p w:rsidR="00110D5B" w:rsidRDefault="00110D5B" w:rsidP="00A84C6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10D5B" w:rsidTr="00A84C66">
        <w:tc>
          <w:tcPr>
            <w:tcW w:w="4792" w:type="dxa"/>
            <w:vMerge/>
          </w:tcPr>
          <w:p w:rsidR="00110D5B" w:rsidRDefault="00110D5B" w:rsidP="00A84C66"/>
        </w:tc>
        <w:tc>
          <w:tcPr>
            <w:tcW w:w="1950" w:type="dxa"/>
            <w:shd w:val="clear" w:color="auto" w:fill="D9D9D9"/>
          </w:tcPr>
          <w:p w:rsidR="00110D5B" w:rsidRDefault="00110D5B" w:rsidP="00A84C66">
            <w:pPr>
              <w:jc w:val="center"/>
            </w:pPr>
            <w:proofErr w:type="spellStart"/>
            <w:r>
              <w:rPr>
                <w:b/>
              </w:rPr>
              <w:t>5АБВГ</w:t>
            </w:r>
            <w:proofErr w:type="spellEnd"/>
          </w:p>
        </w:tc>
        <w:tc>
          <w:tcPr>
            <w:tcW w:w="1950" w:type="dxa"/>
            <w:shd w:val="clear" w:color="auto" w:fill="D9D9D9"/>
          </w:tcPr>
          <w:p w:rsidR="00110D5B" w:rsidRDefault="00110D5B" w:rsidP="00A84C66">
            <w:pPr>
              <w:jc w:val="center"/>
            </w:pPr>
            <w:proofErr w:type="spellStart"/>
            <w:r>
              <w:rPr>
                <w:b/>
              </w:rPr>
              <w:t>6АБВГ</w:t>
            </w:r>
            <w:proofErr w:type="spellEnd"/>
          </w:p>
        </w:tc>
        <w:tc>
          <w:tcPr>
            <w:tcW w:w="1950" w:type="dxa"/>
            <w:shd w:val="clear" w:color="auto" w:fill="D9D9D9"/>
          </w:tcPr>
          <w:p w:rsidR="00110D5B" w:rsidRDefault="00110D5B" w:rsidP="00A84C66">
            <w:pPr>
              <w:jc w:val="center"/>
            </w:pPr>
            <w:proofErr w:type="spellStart"/>
            <w:r>
              <w:rPr>
                <w:b/>
              </w:rPr>
              <w:t>7АБВГ</w:t>
            </w:r>
            <w:proofErr w:type="spellEnd"/>
          </w:p>
        </w:tc>
        <w:tc>
          <w:tcPr>
            <w:tcW w:w="1950" w:type="dxa"/>
            <w:shd w:val="clear" w:color="auto" w:fill="D9D9D9"/>
          </w:tcPr>
          <w:p w:rsidR="00110D5B" w:rsidRDefault="00110D5B" w:rsidP="00A84C66">
            <w:pPr>
              <w:jc w:val="center"/>
            </w:pPr>
            <w:proofErr w:type="spellStart"/>
            <w:r>
              <w:rPr>
                <w:b/>
              </w:rPr>
              <w:t>8АБВГ</w:t>
            </w:r>
            <w:proofErr w:type="spellEnd"/>
          </w:p>
        </w:tc>
        <w:tc>
          <w:tcPr>
            <w:tcW w:w="1950" w:type="dxa"/>
            <w:shd w:val="clear" w:color="auto" w:fill="D9D9D9"/>
          </w:tcPr>
          <w:p w:rsidR="00110D5B" w:rsidRDefault="00110D5B" w:rsidP="00A84C66">
            <w:pPr>
              <w:jc w:val="center"/>
            </w:pPr>
            <w:proofErr w:type="spellStart"/>
            <w:r>
              <w:rPr>
                <w:b/>
              </w:rPr>
              <w:t>9АБВГ</w:t>
            </w:r>
            <w:proofErr w:type="spellEnd"/>
          </w:p>
        </w:tc>
      </w:tr>
      <w:tr w:rsidR="00110D5B" w:rsidTr="00A84C66">
        <w:tc>
          <w:tcPr>
            <w:tcW w:w="14542" w:type="dxa"/>
            <w:gridSpan w:val="6"/>
            <w:shd w:val="clear" w:color="auto" w:fill="FFFF00"/>
          </w:tcPr>
          <w:p w:rsidR="00110D5B" w:rsidRDefault="00110D5B" w:rsidP="00A84C6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10D5B" w:rsidTr="00A84C66">
        <w:tc>
          <w:tcPr>
            <w:tcW w:w="4792" w:type="dxa"/>
            <w:vMerge w:val="restart"/>
          </w:tcPr>
          <w:p w:rsidR="00110D5B" w:rsidRDefault="00110D5B" w:rsidP="00A84C66">
            <w:r>
              <w:t>Русский язык</w:t>
            </w:r>
          </w:p>
          <w:p w:rsidR="00110D5B" w:rsidRDefault="00110D5B" w:rsidP="00A84C66">
            <w:r>
              <w:t>Литература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5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6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4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</w:tr>
      <w:tr w:rsidR="00110D5B" w:rsidTr="00A84C66">
        <w:tc>
          <w:tcPr>
            <w:tcW w:w="4792" w:type="dxa"/>
            <w:vMerge/>
          </w:tcPr>
          <w:p w:rsidR="00110D5B" w:rsidRDefault="00110D5B" w:rsidP="00A84C66"/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</w:tr>
      <w:tr w:rsidR="00110D5B" w:rsidTr="00A84C66">
        <w:trPr>
          <w:trHeight w:val="182"/>
        </w:trPr>
        <w:tc>
          <w:tcPr>
            <w:tcW w:w="4792" w:type="dxa"/>
          </w:tcPr>
          <w:p w:rsidR="00110D5B" w:rsidRDefault="00110D5B" w:rsidP="00A84C66">
            <w:r>
              <w:t>Иностранный язык (английский)</w:t>
            </w:r>
          </w:p>
        </w:tc>
        <w:tc>
          <w:tcPr>
            <w:tcW w:w="1950" w:type="dxa"/>
          </w:tcPr>
          <w:p w:rsidR="00110D5B" w:rsidRDefault="00BF3762" w:rsidP="00A84C66">
            <w:pPr>
              <w:jc w:val="center"/>
            </w:pPr>
            <w:r>
              <w:t>4,5</w:t>
            </w:r>
            <w:bookmarkStart w:id="0" w:name="_GoBack"/>
            <w:bookmarkEnd w:id="0"/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</w:tr>
      <w:tr w:rsidR="00110D5B" w:rsidTr="00A84C66">
        <w:tc>
          <w:tcPr>
            <w:tcW w:w="4792" w:type="dxa"/>
            <w:vMerge w:val="restart"/>
          </w:tcPr>
          <w:p w:rsidR="00110D5B" w:rsidRDefault="00110D5B" w:rsidP="00A84C66">
            <w:r>
              <w:t>Математика</w:t>
            </w:r>
          </w:p>
          <w:p w:rsidR="00110D5B" w:rsidRDefault="00110D5B" w:rsidP="00A84C66">
            <w:r>
              <w:t>Алгебра</w:t>
            </w:r>
          </w:p>
          <w:p w:rsidR="00110D5B" w:rsidRDefault="00110D5B" w:rsidP="00A84C66">
            <w:r>
              <w:t>Геометрия</w:t>
            </w:r>
          </w:p>
          <w:p w:rsidR="00110D5B" w:rsidRDefault="00110D5B" w:rsidP="00A84C66">
            <w:r>
              <w:t>Вероятность и статистика</w:t>
            </w:r>
          </w:p>
          <w:p w:rsidR="00110D5B" w:rsidRDefault="00110D5B" w:rsidP="00A84C66">
            <w:r>
              <w:t>Информатика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5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5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</w:tr>
      <w:tr w:rsidR="00110D5B" w:rsidTr="00A84C66">
        <w:tc>
          <w:tcPr>
            <w:tcW w:w="4792" w:type="dxa"/>
            <w:vMerge/>
          </w:tcPr>
          <w:p w:rsidR="00110D5B" w:rsidRDefault="00110D5B" w:rsidP="00A84C66"/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</w:tr>
      <w:tr w:rsidR="00110D5B" w:rsidTr="00A84C66">
        <w:tc>
          <w:tcPr>
            <w:tcW w:w="4792" w:type="dxa"/>
            <w:vMerge/>
          </w:tcPr>
          <w:p w:rsidR="00110D5B" w:rsidRDefault="00110D5B" w:rsidP="00A84C66"/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</w:tr>
      <w:tr w:rsidR="00110D5B" w:rsidTr="00A84C66">
        <w:tc>
          <w:tcPr>
            <w:tcW w:w="4792" w:type="dxa"/>
            <w:vMerge/>
          </w:tcPr>
          <w:p w:rsidR="00110D5B" w:rsidRDefault="00110D5B" w:rsidP="00A84C66"/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</w:tr>
      <w:tr w:rsidR="00110D5B" w:rsidTr="00A84C66">
        <w:tc>
          <w:tcPr>
            <w:tcW w:w="4792" w:type="dxa"/>
            <w:vMerge/>
          </w:tcPr>
          <w:p w:rsidR="00110D5B" w:rsidRDefault="00110D5B" w:rsidP="00A84C66"/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</w:tr>
      <w:tr w:rsidR="00110D5B" w:rsidTr="00A84C66">
        <w:tc>
          <w:tcPr>
            <w:tcW w:w="4792" w:type="dxa"/>
            <w:vMerge w:val="restart"/>
          </w:tcPr>
          <w:p w:rsidR="00110D5B" w:rsidRDefault="00110D5B" w:rsidP="00A84C66">
            <w:r>
              <w:t>История</w:t>
            </w:r>
          </w:p>
          <w:p w:rsidR="00110D5B" w:rsidRDefault="00110D5B" w:rsidP="00A84C66">
            <w:r>
              <w:t>Обществознание</w:t>
            </w:r>
          </w:p>
          <w:p w:rsidR="00110D5B" w:rsidRDefault="00110D5B" w:rsidP="00A84C66">
            <w:r>
              <w:t>География</w:t>
            </w:r>
          </w:p>
          <w:p w:rsidR="00110D5B" w:rsidRDefault="00110D5B" w:rsidP="00A84C66">
            <w:r>
              <w:t>Духовно-нравственная культура России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</w:tr>
      <w:tr w:rsidR="00110D5B" w:rsidTr="00A84C66">
        <w:tc>
          <w:tcPr>
            <w:tcW w:w="4792" w:type="dxa"/>
            <w:vMerge/>
          </w:tcPr>
          <w:p w:rsidR="00110D5B" w:rsidRDefault="00110D5B" w:rsidP="00A84C66"/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</w:tr>
      <w:tr w:rsidR="00110D5B" w:rsidTr="00A84C66">
        <w:tc>
          <w:tcPr>
            <w:tcW w:w="4792" w:type="dxa"/>
            <w:vMerge/>
          </w:tcPr>
          <w:p w:rsidR="00110D5B" w:rsidRDefault="00110D5B" w:rsidP="00A84C66"/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</w:tr>
      <w:tr w:rsidR="00110D5B" w:rsidTr="00A84C66">
        <w:tc>
          <w:tcPr>
            <w:tcW w:w="4792" w:type="dxa"/>
            <w:vMerge/>
          </w:tcPr>
          <w:p w:rsidR="00110D5B" w:rsidRDefault="00110D5B" w:rsidP="00A84C66"/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0.5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</w:tr>
      <w:tr w:rsidR="00110D5B" w:rsidTr="00A84C66">
        <w:tc>
          <w:tcPr>
            <w:tcW w:w="4792" w:type="dxa"/>
            <w:vMerge w:val="restart"/>
          </w:tcPr>
          <w:p w:rsidR="00110D5B" w:rsidRDefault="00110D5B" w:rsidP="00A84C66">
            <w:r>
              <w:t>Физика</w:t>
            </w:r>
          </w:p>
          <w:p w:rsidR="00110D5B" w:rsidRDefault="00110D5B" w:rsidP="00A84C66">
            <w:r>
              <w:t>Химия</w:t>
            </w:r>
          </w:p>
          <w:p w:rsidR="00110D5B" w:rsidRDefault="00110D5B" w:rsidP="00A84C66">
            <w:r>
              <w:t>Биология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3</w:t>
            </w:r>
          </w:p>
        </w:tc>
      </w:tr>
      <w:tr w:rsidR="00110D5B" w:rsidTr="00A84C66">
        <w:tc>
          <w:tcPr>
            <w:tcW w:w="4792" w:type="dxa"/>
            <w:vMerge/>
          </w:tcPr>
          <w:p w:rsidR="00110D5B" w:rsidRDefault="00110D5B" w:rsidP="00A84C66"/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</w:tr>
      <w:tr w:rsidR="00110D5B" w:rsidTr="00A84C66">
        <w:tc>
          <w:tcPr>
            <w:tcW w:w="4792" w:type="dxa"/>
            <w:vMerge/>
          </w:tcPr>
          <w:p w:rsidR="00110D5B" w:rsidRDefault="00110D5B" w:rsidP="00A84C66"/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</w:tr>
      <w:tr w:rsidR="00110D5B" w:rsidTr="00A84C66">
        <w:tc>
          <w:tcPr>
            <w:tcW w:w="4792" w:type="dxa"/>
            <w:vMerge w:val="restart"/>
          </w:tcPr>
          <w:p w:rsidR="00110D5B" w:rsidRDefault="00110D5B" w:rsidP="00A84C66">
            <w:r>
              <w:t>Изобразительное искусство</w:t>
            </w:r>
          </w:p>
          <w:p w:rsidR="00110D5B" w:rsidRDefault="00110D5B" w:rsidP="00A84C66">
            <w:r>
              <w:t>Музыка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</w:tr>
      <w:tr w:rsidR="00110D5B" w:rsidTr="00A84C66">
        <w:tc>
          <w:tcPr>
            <w:tcW w:w="4792" w:type="dxa"/>
            <w:vMerge/>
          </w:tcPr>
          <w:p w:rsidR="00110D5B" w:rsidRDefault="00110D5B" w:rsidP="00A84C66"/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</w:tr>
      <w:tr w:rsidR="00110D5B" w:rsidTr="00A84C66">
        <w:tc>
          <w:tcPr>
            <w:tcW w:w="4792" w:type="dxa"/>
          </w:tcPr>
          <w:p w:rsidR="00110D5B" w:rsidRDefault="00110D5B" w:rsidP="00A84C66">
            <w:r>
              <w:t>Труд (технология)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</w:tr>
      <w:tr w:rsidR="00110D5B" w:rsidTr="00A84C66">
        <w:tc>
          <w:tcPr>
            <w:tcW w:w="4792" w:type="dxa"/>
          </w:tcPr>
          <w:p w:rsidR="00110D5B" w:rsidRDefault="00110D5B" w:rsidP="00A84C66">
            <w:r>
              <w:t>Физическая культура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</w:tr>
      <w:tr w:rsidR="00110D5B" w:rsidTr="00A84C66">
        <w:tc>
          <w:tcPr>
            <w:tcW w:w="4792" w:type="dxa"/>
          </w:tcPr>
          <w:p w:rsidR="00110D5B" w:rsidRDefault="00110D5B" w:rsidP="00A84C66">
            <w:r>
              <w:t>Основы безопасности и защиты Родины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</w:tr>
      <w:tr w:rsidR="00110D5B" w:rsidTr="00A84C66">
        <w:tc>
          <w:tcPr>
            <w:tcW w:w="4792" w:type="dxa"/>
            <w:shd w:val="clear" w:color="auto" w:fill="00FF00"/>
          </w:tcPr>
          <w:p w:rsidR="00110D5B" w:rsidRDefault="00110D5B" w:rsidP="00A84C66">
            <w:r>
              <w:t>Итого</w:t>
            </w:r>
          </w:p>
        </w:tc>
        <w:tc>
          <w:tcPr>
            <w:tcW w:w="1950" w:type="dxa"/>
            <w:shd w:val="clear" w:color="auto" w:fill="00FF00"/>
          </w:tcPr>
          <w:p w:rsidR="00110D5B" w:rsidRDefault="00BF3762" w:rsidP="00A84C66">
            <w:pPr>
              <w:jc w:val="center"/>
            </w:pPr>
            <w:r>
              <w:t>29</w:t>
            </w:r>
          </w:p>
        </w:tc>
        <w:tc>
          <w:tcPr>
            <w:tcW w:w="1950" w:type="dxa"/>
            <w:shd w:val="clear" w:color="auto" w:fill="00FF00"/>
          </w:tcPr>
          <w:p w:rsidR="00110D5B" w:rsidRDefault="00110D5B" w:rsidP="00A84C66">
            <w:pPr>
              <w:jc w:val="center"/>
            </w:pPr>
            <w:r>
              <w:t>28</w:t>
            </w:r>
          </w:p>
        </w:tc>
        <w:tc>
          <w:tcPr>
            <w:tcW w:w="1950" w:type="dxa"/>
            <w:shd w:val="clear" w:color="auto" w:fill="00FF00"/>
          </w:tcPr>
          <w:p w:rsidR="00110D5B" w:rsidRDefault="00110D5B" w:rsidP="00A84C66">
            <w:pPr>
              <w:jc w:val="center"/>
            </w:pPr>
            <w:r>
              <w:t>30</w:t>
            </w:r>
          </w:p>
        </w:tc>
        <w:tc>
          <w:tcPr>
            <w:tcW w:w="1950" w:type="dxa"/>
            <w:shd w:val="clear" w:color="auto" w:fill="00FF00"/>
          </w:tcPr>
          <w:p w:rsidR="00110D5B" w:rsidRDefault="00110D5B" w:rsidP="00A84C66">
            <w:pPr>
              <w:jc w:val="center"/>
            </w:pPr>
            <w:r>
              <w:t>31</w:t>
            </w:r>
          </w:p>
        </w:tc>
        <w:tc>
          <w:tcPr>
            <w:tcW w:w="1950" w:type="dxa"/>
            <w:shd w:val="clear" w:color="auto" w:fill="00FF00"/>
          </w:tcPr>
          <w:p w:rsidR="00110D5B" w:rsidRDefault="00110D5B" w:rsidP="00A84C66">
            <w:pPr>
              <w:jc w:val="center"/>
            </w:pPr>
            <w:r>
              <w:t>32</w:t>
            </w:r>
          </w:p>
        </w:tc>
      </w:tr>
      <w:tr w:rsidR="00110D5B" w:rsidTr="00A84C66">
        <w:tc>
          <w:tcPr>
            <w:tcW w:w="14542" w:type="dxa"/>
            <w:gridSpan w:val="6"/>
            <w:shd w:val="clear" w:color="auto" w:fill="FFFF00"/>
          </w:tcPr>
          <w:p w:rsidR="00110D5B" w:rsidRDefault="00110D5B" w:rsidP="00A84C6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10D5B" w:rsidTr="00A84C66">
        <w:tc>
          <w:tcPr>
            <w:tcW w:w="4792" w:type="dxa"/>
            <w:shd w:val="clear" w:color="auto" w:fill="D9D9D9"/>
          </w:tcPr>
          <w:p w:rsidR="00110D5B" w:rsidRDefault="00110D5B" w:rsidP="00A84C66">
            <w:r>
              <w:rPr>
                <w:b/>
              </w:rPr>
              <w:t>Наименование учебного курса</w:t>
            </w:r>
          </w:p>
        </w:tc>
        <w:tc>
          <w:tcPr>
            <w:tcW w:w="1950" w:type="dxa"/>
            <w:shd w:val="clear" w:color="auto" w:fill="D0CECE" w:themeFill="background2" w:themeFillShade="E6"/>
          </w:tcPr>
          <w:p w:rsidR="00110D5B" w:rsidRDefault="00110D5B" w:rsidP="00A84C66">
            <w:pPr>
              <w:jc w:val="center"/>
            </w:pPr>
          </w:p>
        </w:tc>
        <w:tc>
          <w:tcPr>
            <w:tcW w:w="1950" w:type="dxa"/>
            <w:shd w:val="clear" w:color="auto" w:fill="D0CECE" w:themeFill="background2" w:themeFillShade="E6"/>
          </w:tcPr>
          <w:p w:rsidR="00110D5B" w:rsidRDefault="00110D5B" w:rsidP="00A84C66">
            <w:pPr>
              <w:jc w:val="center"/>
            </w:pPr>
          </w:p>
        </w:tc>
        <w:tc>
          <w:tcPr>
            <w:tcW w:w="1950" w:type="dxa"/>
            <w:shd w:val="clear" w:color="auto" w:fill="D0CECE" w:themeFill="background2" w:themeFillShade="E6"/>
          </w:tcPr>
          <w:p w:rsidR="00110D5B" w:rsidRDefault="00110D5B" w:rsidP="00A84C66">
            <w:pPr>
              <w:jc w:val="center"/>
            </w:pPr>
          </w:p>
        </w:tc>
        <w:tc>
          <w:tcPr>
            <w:tcW w:w="1950" w:type="dxa"/>
            <w:shd w:val="clear" w:color="auto" w:fill="D0CECE" w:themeFill="background2" w:themeFillShade="E6"/>
          </w:tcPr>
          <w:p w:rsidR="00110D5B" w:rsidRDefault="00110D5B" w:rsidP="00A84C66">
            <w:pPr>
              <w:jc w:val="center"/>
            </w:pPr>
          </w:p>
        </w:tc>
        <w:tc>
          <w:tcPr>
            <w:tcW w:w="1950" w:type="dxa"/>
            <w:shd w:val="clear" w:color="auto" w:fill="D0CECE" w:themeFill="background2" w:themeFillShade="E6"/>
          </w:tcPr>
          <w:p w:rsidR="00110D5B" w:rsidRDefault="00110D5B" w:rsidP="00A84C66">
            <w:pPr>
              <w:jc w:val="center"/>
            </w:pPr>
          </w:p>
        </w:tc>
      </w:tr>
      <w:tr w:rsidR="00110D5B" w:rsidTr="00A84C66">
        <w:tc>
          <w:tcPr>
            <w:tcW w:w="4792" w:type="dxa"/>
            <w:shd w:val="clear" w:color="auto" w:fill="FFFFFF" w:themeFill="background1"/>
          </w:tcPr>
          <w:p w:rsidR="00110D5B" w:rsidRDefault="00110D5B" w:rsidP="00A84C66">
            <w:r>
              <w:t>Второй иностранный язык (французский, немецкий)</w:t>
            </w:r>
          </w:p>
        </w:tc>
        <w:tc>
          <w:tcPr>
            <w:tcW w:w="1950" w:type="dxa"/>
            <w:shd w:val="clear" w:color="auto" w:fill="FFFFFF" w:themeFill="background1"/>
          </w:tcPr>
          <w:p w:rsidR="00110D5B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1950" w:type="dxa"/>
            <w:shd w:val="clear" w:color="auto" w:fill="FFFFFF" w:themeFill="background1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  <w:shd w:val="clear" w:color="auto" w:fill="FFFFFF" w:themeFill="background1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  <w:shd w:val="clear" w:color="auto" w:fill="FFFFFF" w:themeFill="background1"/>
          </w:tcPr>
          <w:p w:rsidR="00110D5B" w:rsidRDefault="00110D5B" w:rsidP="00A84C66">
            <w:pPr>
              <w:jc w:val="center"/>
            </w:pPr>
            <w:r>
              <w:t>2</w:t>
            </w:r>
          </w:p>
        </w:tc>
        <w:tc>
          <w:tcPr>
            <w:tcW w:w="1950" w:type="dxa"/>
            <w:shd w:val="clear" w:color="auto" w:fill="FFFFFF" w:themeFill="background1"/>
          </w:tcPr>
          <w:p w:rsidR="00110D5B" w:rsidRDefault="00110D5B" w:rsidP="00A84C66">
            <w:pPr>
              <w:jc w:val="center"/>
            </w:pPr>
            <w:r>
              <w:t>1</w:t>
            </w:r>
          </w:p>
        </w:tc>
      </w:tr>
      <w:tr w:rsidR="00110D5B" w:rsidTr="00A84C66">
        <w:tc>
          <w:tcPr>
            <w:tcW w:w="4792" w:type="dxa"/>
            <w:shd w:val="clear" w:color="auto" w:fill="00FF00"/>
          </w:tcPr>
          <w:p w:rsidR="00110D5B" w:rsidRDefault="00110D5B" w:rsidP="00A84C66">
            <w:r>
              <w:t>ИТОГО недельная нагрузка</w:t>
            </w:r>
          </w:p>
        </w:tc>
        <w:tc>
          <w:tcPr>
            <w:tcW w:w="1950" w:type="dxa"/>
            <w:shd w:val="clear" w:color="auto" w:fill="00FF00"/>
          </w:tcPr>
          <w:p w:rsidR="00110D5B" w:rsidRDefault="00BF3762" w:rsidP="00A84C66">
            <w:pPr>
              <w:jc w:val="center"/>
            </w:pPr>
            <w:r>
              <w:t>29</w:t>
            </w:r>
          </w:p>
        </w:tc>
        <w:tc>
          <w:tcPr>
            <w:tcW w:w="1950" w:type="dxa"/>
            <w:shd w:val="clear" w:color="auto" w:fill="00FF00"/>
          </w:tcPr>
          <w:p w:rsidR="00110D5B" w:rsidRDefault="00110D5B" w:rsidP="00A84C66">
            <w:pPr>
              <w:jc w:val="center"/>
            </w:pPr>
            <w:r>
              <w:t>30</w:t>
            </w:r>
          </w:p>
        </w:tc>
        <w:tc>
          <w:tcPr>
            <w:tcW w:w="1950" w:type="dxa"/>
            <w:shd w:val="clear" w:color="auto" w:fill="00FF00"/>
          </w:tcPr>
          <w:p w:rsidR="00110D5B" w:rsidRDefault="00110D5B" w:rsidP="00A84C66">
            <w:pPr>
              <w:jc w:val="center"/>
            </w:pPr>
            <w:r>
              <w:t>32</w:t>
            </w:r>
          </w:p>
        </w:tc>
        <w:tc>
          <w:tcPr>
            <w:tcW w:w="1950" w:type="dxa"/>
            <w:shd w:val="clear" w:color="auto" w:fill="00FF00"/>
          </w:tcPr>
          <w:p w:rsidR="00110D5B" w:rsidRDefault="00110D5B" w:rsidP="00A84C66">
            <w:pPr>
              <w:jc w:val="center"/>
            </w:pPr>
            <w:r>
              <w:t>33</w:t>
            </w:r>
          </w:p>
        </w:tc>
        <w:tc>
          <w:tcPr>
            <w:tcW w:w="1950" w:type="dxa"/>
            <w:shd w:val="clear" w:color="auto" w:fill="00FF00"/>
          </w:tcPr>
          <w:p w:rsidR="00110D5B" w:rsidRDefault="00110D5B" w:rsidP="00A84C66">
            <w:pPr>
              <w:jc w:val="center"/>
            </w:pPr>
            <w:r>
              <w:t>33</w:t>
            </w:r>
          </w:p>
        </w:tc>
      </w:tr>
      <w:tr w:rsidR="00110D5B" w:rsidTr="00A84C66">
        <w:tc>
          <w:tcPr>
            <w:tcW w:w="4792" w:type="dxa"/>
            <w:shd w:val="clear" w:color="auto" w:fill="FCE3FC"/>
          </w:tcPr>
          <w:p w:rsidR="00110D5B" w:rsidRDefault="00110D5B" w:rsidP="00A84C66">
            <w:r>
              <w:t>Количество учебных недель</w:t>
            </w:r>
          </w:p>
        </w:tc>
        <w:tc>
          <w:tcPr>
            <w:tcW w:w="1950" w:type="dxa"/>
            <w:shd w:val="clear" w:color="auto" w:fill="FCE3FC"/>
          </w:tcPr>
          <w:p w:rsidR="00110D5B" w:rsidRDefault="00110D5B" w:rsidP="00A84C66">
            <w:pPr>
              <w:jc w:val="center"/>
            </w:pPr>
            <w:r>
              <w:t>34</w:t>
            </w:r>
          </w:p>
        </w:tc>
        <w:tc>
          <w:tcPr>
            <w:tcW w:w="1950" w:type="dxa"/>
            <w:shd w:val="clear" w:color="auto" w:fill="FCE3FC"/>
          </w:tcPr>
          <w:p w:rsidR="00110D5B" w:rsidRDefault="00110D5B" w:rsidP="00A84C66">
            <w:pPr>
              <w:jc w:val="center"/>
            </w:pPr>
            <w:r>
              <w:t>34</w:t>
            </w:r>
          </w:p>
        </w:tc>
        <w:tc>
          <w:tcPr>
            <w:tcW w:w="1950" w:type="dxa"/>
            <w:shd w:val="clear" w:color="auto" w:fill="FCE3FC"/>
          </w:tcPr>
          <w:p w:rsidR="00110D5B" w:rsidRDefault="00110D5B" w:rsidP="00A84C66">
            <w:pPr>
              <w:jc w:val="center"/>
            </w:pPr>
            <w:r>
              <w:t>34</w:t>
            </w:r>
          </w:p>
        </w:tc>
        <w:tc>
          <w:tcPr>
            <w:tcW w:w="1950" w:type="dxa"/>
            <w:shd w:val="clear" w:color="auto" w:fill="FCE3FC"/>
          </w:tcPr>
          <w:p w:rsidR="00110D5B" w:rsidRDefault="00110D5B" w:rsidP="00A84C66">
            <w:pPr>
              <w:jc w:val="center"/>
            </w:pPr>
            <w:r>
              <w:t>34</w:t>
            </w:r>
          </w:p>
        </w:tc>
        <w:tc>
          <w:tcPr>
            <w:tcW w:w="1950" w:type="dxa"/>
            <w:shd w:val="clear" w:color="auto" w:fill="FCE3FC"/>
          </w:tcPr>
          <w:p w:rsidR="00110D5B" w:rsidRDefault="00110D5B" w:rsidP="00A84C66">
            <w:pPr>
              <w:jc w:val="center"/>
            </w:pPr>
            <w:r>
              <w:t>34</w:t>
            </w:r>
          </w:p>
        </w:tc>
      </w:tr>
      <w:tr w:rsidR="00110D5B" w:rsidTr="00A84C66">
        <w:tc>
          <w:tcPr>
            <w:tcW w:w="4792" w:type="dxa"/>
            <w:shd w:val="clear" w:color="auto" w:fill="FCE3FC"/>
          </w:tcPr>
          <w:p w:rsidR="00BF3762" w:rsidRDefault="00110D5B" w:rsidP="00A84C66">
            <w:r>
              <w:t>Всего часов в год</w:t>
            </w:r>
          </w:p>
          <w:p w:rsidR="00110D5B" w:rsidRPr="00BF3762" w:rsidRDefault="00110D5B" w:rsidP="00BF3762">
            <w:pPr>
              <w:jc w:val="right"/>
            </w:pPr>
          </w:p>
        </w:tc>
        <w:tc>
          <w:tcPr>
            <w:tcW w:w="1950" w:type="dxa"/>
            <w:shd w:val="clear" w:color="auto" w:fill="FCE3FC"/>
          </w:tcPr>
          <w:p w:rsidR="00110D5B" w:rsidRDefault="00110D5B" w:rsidP="00A84C66">
            <w:pPr>
              <w:jc w:val="center"/>
            </w:pPr>
            <w:r>
              <w:t>969</w:t>
            </w:r>
          </w:p>
        </w:tc>
        <w:tc>
          <w:tcPr>
            <w:tcW w:w="1950" w:type="dxa"/>
            <w:shd w:val="clear" w:color="auto" w:fill="FCE3FC"/>
          </w:tcPr>
          <w:p w:rsidR="00110D5B" w:rsidRDefault="00110D5B" w:rsidP="00A84C66">
            <w:pPr>
              <w:jc w:val="center"/>
            </w:pPr>
            <w:r>
              <w:t>1020</w:t>
            </w:r>
          </w:p>
        </w:tc>
        <w:tc>
          <w:tcPr>
            <w:tcW w:w="1950" w:type="dxa"/>
            <w:shd w:val="clear" w:color="auto" w:fill="FCE3FC"/>
          </w:tcPr>
          <w:p w:rsidR="00110D5B" w:rsidRDefault="00110D5B" w:rsidP="00A84C66">
            <w:pPr>
              <w:jc w:val="center"/>
            </w:pPr>
            <w:r>
              <w:t>1088</w:t>
            </w:r>
          </w:p>
        </w:tc>
        <w:tc>
          <w:tcPr>
            <w:tcW w:w="1950" w:type="dxa"/>
            <w:shd w:val="clear" w:color="auto" w:fill="FCE3FC"/>
          </w:tcPr>
          <w:p w:rsidR="00110D5B" w:rsidRDefault="00110D5B" w:rsidP="00A84C66">
            <w:pPr>
              <w:jc w:val="center"/>
            </w:pPr>
            <w:r>
              <w:t>1122</w:t>
            </w:r>
          </w:p>
        </w:tc>
        <w:tc>
          <w:tcPr>
            <w:tcW w:w="1950" w:type="dxa"/>
            <w:shd w:val="clear" w:color="auto" w:fill="FCE3FC"/>
          </w:tcPr>
          <w:p w:rsidR="00110D5B" w:rsidRDefault="00110D5B" w:rsidP="00A84C66">
            <w:pPr>
              <w:jc w:val="center"/>
            </w:pPr>
            <w:r>
              <w:t>1122</w:t>
            </w:r>
          </w:p>
        </w:tc>
      </w:tr>
    </w:tbl>
    <w:p w:rsidR="00BF3762" w:rsidRDefault="00BF3762" w:rsidP="00BF3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069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(недельный)</w:t>
      </w:r>
    </w:p>
    <w:p w:rsidR="00BF3762" w:rsidRDefault="00BF3762" w:rsidP="00BF3762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proofErr w:type="spellStart"/>
      <w:r w:rsidRPr="00F22069">
        <w:rPr>
          <w:rStyle w:val="markedcontent"/>
          <w:rFonts w:asciiTheme="majorBidi" w:hAnsiTheme="majorBidi" w:cstheme="majorBidi"/>
          <w:b/>
          <w:sz w:val="28"/>
          <w:szCs w:val="28"/>
        </w:rPr>
        <w:t>МАОУ</w:t>
      </w:r>
      <w:proofErr w:type="spellEnd"/>
      <w:r w:rsidRPr="00F22069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Гимназия № 205 «Театр» на 2026-2027 учебный год</w:t>
      </w:r>
    </w:p>
    <w:p w:rsidR="00BF3762" w:rsidRPr="00F22069" w:rsidRDefault="00BF3762" w:rsidP="00BF3762">
      <w:pPr>
        <w:spacing w:after="0" w:line="240" w:lineRule="auto"/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6"/>
        <w:gridCol w:w="2078"/>
        <w:gridCol w:w="2077"/>
        <w:gridCol w:w="2077"/>
        <w:gridCol w:w="2077"/>
        <w:gridCol w:w="2077"/>
      </w:tblGrid>
      <w:tr w:rsidR="00BF3762" w:rsidTr="00A84C66">
        <w:tc>
          <w:tcPr>
            <w:tcW w:w="4156" w:type="dxa"/>
            <w:vMerge w:val="restart"/>
            <w:shd w:val="clear" w:color="auto" w:fill="D9D9D9"/>
          </w:tcPr>
          <w:p w:rsidR="00BF3762" w:rsidRDefault="00BF3762" w:rsidP="00A84C66">
            <w:r>
              <w:rPr>
                <w:b/>
              </w:rPr>
              <w:t>Учебные курсы</w:t>
            </w:r>
          </w:p>
          <w:p w:rsidR="00BF3762" w:rsidRDefault="00BF3762" w:rsidP="00A84C66"/>
        </w:tc>
        <w:tc>
          <w:tcPr>
            <w:tcW w:w="10386" w:type="dxa"/>
            <w:gridSpan w:val="5"/>
            <w:shd w:val="clear" w:color="auto" w:fill="D9D9D9"/>
          </w:tcPr>
          <w:p w:rsidR="00BF3762" w:rsidRDefault="00BF3762" w:rsidP="00A84C6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F3762" w:rsidTr="00A84C66">
        <w:tc>
          <w:tcPr>
            <w:tcW w:w="4156" w:type="dxa"/>
            <w:vMerge/>
          </w:tcPr>
          <w:p w:rsidR="00BF3762" w:rsidRDefault="00BF3762" w:rsidP="00A84C66"/>
        </w:tc>
        <w:tc>
          <w:tcPr>
            <w:tcW w:w="2078" w:type="dxa"/>
            <w:shd w:val="clear" w:color="auto" w:fill="D9D9D9"/>
          </w:tcPr>
          <w:p w:rsidR="00BF3762" w:rsidRDefault="00BF3762" w:rsidP="00A84C66">
            <w:pPr>
              <w:jc w:val="center"/>
            </w:pPr>
            <w:proofErr w:type="spellStart"/>
            <w:r>
              <w:rPr>
                <w:b/>
              </w:rPr>
              <w:t>5АБВГ</w:t>
            </w:r>
            <w:proofErr w:type="spellEnd"/>
          </w:p>
        </w:tc>
        <w:tc>
          <w:tcPr>
            <w:tcW w:w="2077" w:type="dxa"/>
            <w:shd w:val="clear" w:color="auto" w:fill="D9D9D9"/>
          </w:tcPr>
          <w:p w:rsidR="00BF3762" w:rsidRDefault="00BF3762" w:rsidP="00A84C66">
            <w:pPr>
              <w:jc w:val="center"/>
            </w:pPr>
            <w:proofErr w:type="spellStart"/>
            <w:r>
              <w:rPr>
                <w:b/>
              </w:rPr>
              <w:t>6АБВГ</w:t>
            </w:r>
            <w:proofErr w:type="spellEnd"/>
          </w:p>
        </w:tc>
        <w:tc>
          <w:tcPr>
            <w:tcW w:w="2077" w:type="dxa"/>
            <w:shd w:val="clear" w:color="auto" w:fill="D9D9D9"/>
          </w:tcPr>
          <w:p w:rsidR="00BF3762" w:rsidRDefault="00BF3762" w:rsidP="00A84C66">
            <w:pPr>
              <w:jc w:val="center"/>
            </w:pPr>
            <w:proofErr w:type="spellStart"/>
            <w:r>
              <w:rPr>
                <w:b/>
              </w:rPr>
              <w:t>7АБВГ</w:t>
            </w:r>
            <w:proofErr w:type="spellEnd"/>
          </w:p>
        </w:tc>
        <w:tc>
          <w:tcPr>
            <w:tcW w:w="2077" w:type="dxa"/>
            <w:shd w:val="clear" w:color="auto" w:fill="D9D9D9"/>
          </w:tcPr>
          <w:p w:rsidR="00BF3762" w:rsidRDefault="00BF3762" w:rsidP="00A84C66">
            <w:pPr>
              <w:jc w:val="center"/>
            </w:pPr>
            <w:proofErr w:type="spellStart"/>
            <w:r>
              <w:rPr>
                <w:b/>
              </w:rPr>
              <w:t>8АБВГ</w:t>
            </w:r>
            <w:proofErr w:type="spellEnd"/>
          </w:p>
        </w:tc>
        <w:tc>
          <w:tcPr>
            <w:tcW w:w="2077" w:type="dxa"/>
            <w:shd w:val="clear" w:color="auto" w:fill="D9D9D9"/>
          </w:tcPr>
          <w:p w:rsidR="00BF3762" w:rsidRDefault="00BF3762" w:rsidP="00A84C66">
            <w:pPr>
              <w:jc w:val="center"/>
            </w:pPr>
            <w:proofErr w:type="spellStart"/>
            <w:r>
              <w:rPr>
                <w:b/>
              </w:rPr>
              <w:t>9АБВГ</w:t>
            </w:r>
            <w:proofErr w:type="spellEnd"/>
          </w:p>
        </w:tc>
      </w:tr>
      <w:tr w:rsidR="00BF3762" w:rsidTr="00A84C66">
        <w:tc>
          <w:tcPr>
            <w:tcW w:w="4156" w:type="dxa"/>
          </w:tcPr>
          <w:p w:rsidR="00BF3762" w:rsidRDefault="00BF3762" w:rsidP="00A84C66">
            <w:r>
              <w:t>Разговоры о важном</w:t>
            </w:r>
          </w:p>
        </w:tc>
        <w:tc>
          <w:tcPr>
            <w:tcW w:w="2078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</w:tr>
      <w:tr w:rsidR="00BF3762" w:rsidTr="00A84C66">
        <w:tc>
          <w:tcPr>
            <w:tcW w:w="4156" w:type="dxa"/>
          </w:tcPr>
          <w:p w:rsidR="00BF3762" w:rsidRDefault="00BF3762" w:rsidP="00A84C66">
            <w:r>
              <w:t>Россия - мои горизонты</w:t>
            </w:r>
          </w:p>
        </w:tc>
        <w:tc>
          <w:tcPr>
            <w:tcW w:w="2078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</w:tr>
      <w:tr w:rsidR="00BF3762" w:rsidTr="00A84C66">
        <w:tc>
          <w:tcPr>
            <w:tcW w:w="4156" w:type="dxa"/>
          </w:tcPr>
          <w:p w:rsidR="00BF3762" w:rsidRPr="00322D31" w:rsidRDefault="00BF3762" w:rsidP="00A84C66">
            <w:r w:rsidRPr="00C06566">
              <w:t>Функциональная грамотность: учимся для жизни</w:t>
            </w:r>
          </w:p>
        </w:tc>
        <w:tc>
          <w:tcPr>
            <w:tcW w:w="2078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</w:tr>
      <w:tr w:rsidR="00BF3762" w:rsidTr="00A84C66">
        <w:tc>
          <w:tcPr>
            <w:tcW w:w="4156" w:type="dxa"/>
          </w:tcPr>
          <w:p w:rsidR="00BF3762" w:rsidRDefault="00BF3762" w:rsidP="00A84C66">
            <w:r w:rsidRPr="00322D31">
              <w:t>Основы финансовой грамотности. Финансовая культура</w:t>
            </w:r>
          </w:p>
        </w:tc>
        <w:tc>
          <w:tcPr>
            <w:tcW w:w="2078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</w:tr>
      <w:tr w:rsidR="00BF3762" w:rsidTr="00A84C66">
        <w:tc>
          <w:tcPr>
            <w:tcW w:w="4156" w:type="dxa"/>
          </w:tcPr>
          <w:p w:rsidR="00BF3762" w:rsidRDefault="00BF3762" w:rsidP="00A84C66">
            <w:r w:rsidRPr="00322D31">
              <w:t>Трудные вопросы математики</w:t>
            </w:r>
          </w:p>
        </w:tc>
        <w:tc>
          <w:tcPr>
            <w:tcW w:w="2078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</w:tr>
      <w:tr w:rsidR="00BF3762" w:rsidTr="00A84C66">
        <w:tc>
          <w:tcPr>
            <w:tcW w:w="4156" w:type="dxa"/>
          </w:tcPr>
          <w:p w:rsidR="00BF3762" w:rsidRPr="00322D31" w:rsidRDefault="00BF3762" w:rsidP="00A84C66">
            <w:r w:rsidRPr="00C06566">
              <w:t>Трудные вопросы физики</w:t>
            </w:r>
          </w:p>
        </w:tc>
        <w:tc>
          <w:tcPr>
            <w:tcW w:w="2078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</w:tr>
      <w:tr w:rsidR="00BF3762" w:rsidTr="00A84C66">
        <w:tc>
          <w:tcPr>
            <w:tcW w:w="4156" w:type="dxa"/>
          </w:tcPr>
          <w:p w:rsidR="00BF3762" w:rsidRPr="00322D31" w:rsidRDefault="00BF3762" w:rsidP="00A84C66">
            <w:r w:rsidRPr="00C06566">
              <w:t>Искусственный интеллект</w:t>
            </w:r>
          </w:p>
        </w:tc>
        <w:tc>
          <w:tcPr>
            <w:tcW w:w="2078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</w:tr>
      <w:tr w:rsidR="00BF3762" w:rsidTr="00A84C66">
        <w:tc>
          <w:tcPr>
            <w:tcW w:w="4156" w:type="dxa"/>
          </w:tcPr>
          <w:p w:rsidR="00BF3762" w:rsidRPr="00322D31" w:rsidRDefault="00BF3762" w:rsidP="00A84C66">
            <w:r w:rsidRPr="00C06566">
              <w:t>Основы программирования</w:t>
            </w:r>
          </w:p>
        </w:tc>
        <w:tc>
          <w:tcPr>
            <w:tcW w:w="2078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</w:tr>
      <w:tr w:rsidR="00BF3762" w:rsidTr="00A84C66">
        <w:tc>
          <w:tcPr>
            <w:tcW w:w="4156" w:type="dxa"/>
          </w:tcPr>
          <w:p w:rsidR="00BF3762" w:rsidRPr="00322D31" w:rsidRDefault="00BF3762" w:rsidP="00A84C66">
            <w:proofErr w:type="spellStart"/>
            <w:r w:rsidRPr="00C06566">
              <w:t>Экологичный</w:t>
            </w:r>
            <w:proofErr w:type="spellEnd"/>
            <w:r w:rsidRPr="00C06566">
              <w:t xml:space="preserve"> образ жизни</w:t>
            </w:r>
          </w:p>
        </w:tc>
        <w:tc>
          <w:tcPr>
            <w:tcW w:w="2078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</w:tr>
      <w:tr w:rsidR="00BF3762" w:rsidTr="00A84C66">
        <w:tc>
          <w:tcPr>
            <w:tcW w:w="4156" w:type="dxa"/>
          </w:tcPr>
          <w:p w:rsidR="00BF3762" w:rsidRDefault="00BF3762" w:rsidP="00A84C66">
            <w:r w:rsidRPr="00322D31">
              <w:t>Практическая биология: теория и практика</w:t>
            </w:r>
          </w:p>
        </w:tc>
        <w:tc>
          <w:tcPr>
            <w:tcW w:w="2078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BF3762" w:rsidRDefault="00BF3762" w:rsidP="00A84C66">
            <w:pPr>
              <w:jc w:val="center"/>
            </w:pPr>
            <w:r>
              <w:t>1</w:t>
            </w:r>
          </w:p>
        </w:tc>
      </w:tr>
      <w:tr w:rsidR="00BF3762" w:rsidTr="00A84C66">
        <w:tc>
          <w:tcPr>
            <w:tcW w:w="4156" w:type="dxa"/>
            <w:shd w:val="clear" w:color="auto" w:fill="00FF00"/>
          </w:tcPr>
          <w:p w:rsidR="00BF3762" w:rsidRDefault="00BF3762" w:rsidP="00A84C66">
            <w:r>
              <w:t>ИТОГО недельная нагрузка</w:t>
            </w:r>
          </w:p>
        </w:tc>
        <w:tc>
          <w:tcPr>
            <w:tcW w:w="2078" w:type="dxa"/>
            <w:shd w:val="clear" w:color="auto" w:fill="00FF00"/>
          </w:tcPr>
          <w:p w:rsidR="00BF3762" w:rsidRDefault="00BF3762" w:rsidP="00A84C66">
            <w:pPr>
              <w:jc w:val="center"/>
            </w:pPr>
            <w:r>
              <w:t>5</w:t>
            </w:r>
          </w:p>
        </w:tc>
        <w:tc>
          <w:tcPr>
            <w:tcW w:w="2077" w:type="dxa"/>
            <w:shd w:val="clear" w:color="auto" w:fill="00FF00"/>
          </w:tcPr>
          <w:p w:rsidR="00BF3762" w:rsidRDefault="00BF3762" w:rsidP="00A84C66">
            <w:pPr>
              <w:jc w:val="center"/>
            </w:pPr>
            <w:r>
              <w:t>5</w:t>
            </w:r>
          </w:p>
        </w:tc>
        <w:tc>
          <w:tcPr>
            <w:tcW w:w="2077" w:type="dxa"/>
            <w:shd w:val="clear" w:color="auto" w:fill="00FF00"/>
          </w:tcPr>
          <w:p w:rsidR="00BF3762" w:rsidRDefault="00BF3762" w:rsidP="00A84C66">
            <w:pPr>
              <w:jc w:val="center"/>
            </w:pPr>
            <w:r>
              <w:t>7</w:t>
            </w:r>
          </w:p>
        </w:tc>
        <w:tc>
          <w:tcPr>
            <w:tcW w:w="2077" w:type="dxa"/>
            <w:shd w:val="clear" w:color="auto" w:fill="00FF00"/>
          </w:tcPr>
          <w:p w:rsidR="00BF3762" w:rsidRDefault="00BF3762" w:rsidP="00A84C66">
            <w:pPr>
              <w:jc w:val="center"/>
            </w:pPr>
            <w:r>
              <w:t>7</w:t>
            </w:r>
          </w:p>
        </w:tc>
        <w:tc>
          <w:tcPr>
            <w:tcW w:w="2077" w:type="dxa"/>
            <w:shd w:val="clear" w:color="auto" w:fill="00FF00"/>
          </w:tcPr>
          <w:p w:rsidR="00BF3762" w:rsidRDefault="00BF3762" w:rsidP="00A84C66">
            <w:pPr>
              <w:jc w:val="center"/>
            </w:pPr>
            <w:r>
              <w:t>7</w:t>
            </w:r>
          </w:p>
        </w:tc>
      </w:tr>
    </w:tbl>
    <w:p w:rsidR="002F0FAF" w:rsidRDefault="002F0FAF"/>
    <w:sectPr w:rsidR="002F0FA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FAF" w:rsidRDefault="002F0FAF" w:rsidP="00BF3762">
      <w:pPr>
        <w:spacing w:after="0" w:line="240" w:lineRule="auto"/>
      </w:pPr>
      <w:r>
        <w:separator/>
      </w:r>
    </w:p>
  </w:endnote>
  <w:endnote w:type="continuationSeparator" w:id="0">
    <w:p w:rsidR="002F0FAF" w:rsidRDefault="002F0FAF" w:rsidP="00BF3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FAF" w:rsidRDefault="002F0FAF" w:rsidP="00BF3762">
      <w:pPr>
        <w:spacing w:after="0" w:line="240" w:lineRule="auto"/>
      </w:pPr>
      <w:r>
        <w:separator/>
      </w:r>
    </w:p>
  </w:footnote>
  <w:footnote w:type="continuationSeparator" w:id="0">
    <w:p w:rsidR="002F0FAF" w:rsidRDefault="002F0FAF" w:rsidP="00BF3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0D5B"/>
    <w:rsid w:val="00112D88"/>
    <w:rsid w:val="001440F4"/>
    <w:rsid w:val="0015448F"/>
    <w:rsid w:val="00162FE4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7BEE"/>
    <w:rsid w:val="00270402"/>
    <w:rsid w:val="00284FF2"/>
    <w:rsid w:val="00297A59"/>
    <w:rsid w:val="002A12FF"/>
    <w:rsid w:val="002A5D25"/>
    <w:rsid w:val="002C3030"/>
    <w:rsid w:val="002E245D"/>
    <w:rsid w:val="002F0FAF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BF3762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8D0C4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F3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F3762"/>
  </w:style>
  <w:style w:type="paragraph" w:styleId="ae">
    <w:name w:val="footer"/>
    <w:basedOn w:val="a"/>
    <w:link w:val="af"/>
    <w:uiPriority w:val="99"/>
    <w:unhideWhenUsed/>
    <w:rsid w:val="00BF3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3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8311A-D76D-47E7-B2BD-9FCE8824E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</cp:lastModifiedBy>
  <cp:revision>3</cp:revision>
  <dcterms:created xsi:type="dcterms:W3CDTF">2026-04-06T14:43:00Z</dcterms:created>
  <dcterms:modified xsi:type="dcterms:W3CDTF">2026-08-26T18:41:00Z</dcterms:modified>
</cp:coreProperties>
</file>